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284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лица-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АУ ХМАО-Югры «Многофункциональный центр предоставления государственных и муниципальных услуг 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далее по тексту Учреждение)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Ваченковой Натальи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должностным лицом-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АУ ХМАО-Югры «Многофункциональный центр предоставления государственных и муниципальных услуг Югры»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 д.45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 ненадлежащего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подп.3 п.2,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форме ЕФС-1 (назначении пенсии) в отношении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Соловьеву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(СНИЛС </w:t>
      </w:r>
      <w:r>
        <w:rPr>
          <w:rFonts w:ascii="Times New Roman" w:eastAsia="Times New Roman" w:hAnsi="Times New Roman" w:cs="Times New Roman"/>
          <w:sz w:val="26"/>
          <w:szCs w:val="26"/>
        </w:rPr>
        <w:t>067-183-360 75).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Ваченкова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извещена надлежащим образом посредством передачи телефонограммы </w:t>
      </w:r>
      <w:r>
        <w:rPr>
          <w:rFonts w:ascii="Times New Roman" w:eastAsia="Times New Roman" w:hAnsi="Times New Roman" w:cs="Times New Roman"/>
          <w:sz w:val="26"/>
          <w:szCs w:val="26"/>
        </w:rPr>
        <w:t>24.03.2026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Ваченковой Н.В.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коллективной основе) следующие 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 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кументы и сведения, указанные в 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ОСФР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 запрос о предоставлении сведений по форме ЕФС</w:t>
      </w:r>
      <w:r>
        <w:rPr>
          <w:rFonts w:ascii="Times New Roman" w:eastAsia="Times New Roman" w:hAnsi="Times New Roman" w:cs="Times New Roman"/>
          <w:sz w:val="26"/>
          <w:szCs w:val="26"/>
        </w:rPr>
        <w:t>-1 с типом «назначение пенсии».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 24 час.00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Однако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60000548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запроса о предоставлении страхователем сведений по форме ЕФС-1 в отношении застрахованного лица, подавшего в ОСФР заявление об установлении пенсии, копией извещения о доставке запроса ОСФР;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несут административную ответственность как должностные лица (примечание к ст.2.4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копией приказа №30-лс от 16.03.2020 Ваченкова Н.В. принята на работу специалистом по кадрам 1 категории. На основании приказа №98-л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от 21.07.2020 Ваченкова Н.В. </w:t>
      </w:r>
      <w:r>
        <w:rPr>
          <w:rFonts w:ascii="Times New Roman" w:eastAsia="Times New Roman" w:hAnsi="Times New Roman" w:cs="Times New Roman"/>
          <w:sz w:val="26"/>
          <w:szCs w:val="26"/>
        </w:rPr>
        <w:t>переведена на должность начальника отдела кадров с 21.07.2020.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Ваченковой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Ваченковой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Ваченкова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</w:t>
      </w:r>
      <w:r>
        <w:rPr>
          <w:rFonts w:ascii="Times New Roman" w:eastAsia="Times New Roman" w:hAnsi="Times New Roman" w:cs="Times New Roman"/>
          <w:sz w:val="26"/>
          <w:szCs w:val="26"/>
        </w:rPr>
        <w:t>впервые привлекается к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мягчающим административную ответственность обстоятельством,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Ваченковой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должностное лицо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АУ ХМАО-Югры «Многофункциональный центр предоставления государственных и муниципальных услуг 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Ваченкову Наталью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(триста)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-007162163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</w:t>
      </w:r>
      <w:r>
        <w:rPr>
          <w:rFonts w:ascii="Times New Roman" w:eastAsia="Times New Roman" w:hAnsi="Times New Roman" w:cs="Times New Roman"/>
          <w:sz w:val="26"/>
          <w:szCs w:val="26"/>
        </w:rPr>
        <w:t>80600.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